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儿童观察团优秀案例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推荐表</w:t>
      </w:r>
    </w:p>
    <w:tbl>
      <w:tblPr>
        <w:tblStyle w:val="3"/>
        <w:tblpPr w:leftFromText="180" w:rightFromText="180" w:vertAnchor="text" w:horzAnchor="page" w:tblpX="1314" w:tblpY="548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619"/>
        <w:gridCol w:w="205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儿童观察团名称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所在地区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6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参与儿童数量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启动时间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组织主体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 xml:space="preserve">（  ）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（  ）  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>（  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 xml:space="preserve">组织（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团队介绍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介绍儿童观察团的工作组织机制及保障机制，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以及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儿童观察团主要开展活动和整体成效（300字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以内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活动提出的意见建议及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落实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 w:cs="黑体"/>
                <w:i w:val="0"/>
                <w:iCs w:val="0"/>
                <w:color w:val="A6A6A6" w:themeColor="background1" w:themeShade="A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</w:rPr>
              <w:t>介绍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</w:rPr>
              <w:t>儿童视角下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对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</w:rPr>
              <w:t>城市提升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或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8"/>
                <w:lang w:eastAsia="zh-CN"/>
              </w:rPr>
              <w:t>社区建设提出的意见建议，以及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</w:rPr>
              <w:t>后续落实情况和效果（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社会影响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及可复制经验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黑体" w:hAnsi="黑体" w:eastAsia="黑体" w:cs="黑体"/>
                <w:i w:val="0"/>
                <w:iCs/>
                <w:color w:val="A6A6A6" w:themeColor="background1" w:themeShade="A6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</w:rPr>
              <w:t>介绍儿童观察团的主要成效与社会影响，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以及可在其他街区、社区复制推广的主要经验做法（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val="en-US" w:eastAsia="zh-CN"/>
              </w:rPr>
              <w:t>300字以内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（盖章）</w:t>
            </w:r>
          </w:p>
          <w:p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</w:rPr>
            </w:pPr>
          </w:p>
        </w:tc>
      </w:tr>
    </w:tbl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方正黑体" w:hAnsi="方正黑体" w:eastAsia="方正黑体" w:cs="方正黑体"/>
          <w:bCs/>
          <w:sz w:val="28"/>
          <w:szCs w:val="28"/>
          <w:lang w:eastAsia="zh-CN"/>
        </w:rPr>
      </w:pPr>
      <w:r>
        <w:rPr>
          <w:rFonts w:hint="eastAsia" w:ascii="方正黑体" w:hAnsi="方正黑体" w:eastAsia="方正黑体" w:cs="方正黑体"/>
          <w:bCs/>
          <w:sz w:val="28"/>
          <w:szCs w:val="28"/>
          <w:lang w:eastAsia="zh-CN"/>
        </w:rPr>
        <w:t>说明：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1.儿童观察团材料需包括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日常开展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活动照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片，儿童对城市提升或社区建设的意见建议落地前后的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对比图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等。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2.其他介绍材料：有助于展现案例全貌的材料，如新闻报道、奖项、视频（如有视频材料请提交，便于后期制作宣传品）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3.请将图片名称改为具体内容或注释，图片格式可为：JPG、JPEG、PNG。</w:t>
      </w:r>
    </w:p>
    <w:p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4.相关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与推荐表一并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打包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OTRkNTRhZmQ3NWNjZjkyOWU1MTZiMTM5NWY0NWYifQ=="/>
  </w:docVars>
  <w:rsids>
    <w:rsidRoot w:val="1A1F4D54"/>
    <w:rsid w:val="1A1F4D54"/>
    <w:rsid w:val="2DE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2025-06-30T07:19:00Z</dcterms:created>
  <dc:creator>王虹光</dc:creator>
  <cp:lastModifiedBy>WPS_382964996</cp:lastModifiedBy>
  <dcterms:modified xsi:type="dcterms:W3CDTF">2025-07-02T03:11:43Z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DB763E7C074D482EBA914D571515A130_11</vt:lpwstr>
  </property>
</Properties>
</file>